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 xml:space="preserve">电话； </w:t>
      </w:r>
    </w:p>
    <w:p>
      <w:pPr>
        <w:bidi w:val="0"/>
        <w:spacing w:after="280" w:afterAutospacing="1"/>
      </w:pPr>
      <w:r>
        <w:rPr>
          <w:rtl w:val="0"/>
        </w:rPr>
        <w:t>经济管理</w:t>
      </w:r>
    </w:p>
    <w:p>
      <w:pPr>
        <w:bidi w:val="0"/>
        <w:spacing w:after="280" w:afterAutospacing="1"/>
      </w:pPr>
      <w:r>
        <w:t>学生到吉林大学网络教育学院所属各校外学习中心报名、参加入学考试，缴纳报名考试费120元/人。</w:t>
      </w:r>
    </w:p>
    <w:p>
      <w:pPr>
        <w:bidi w:val="0"/>
        <w:spacing w:after="280" w:afterAutospacing="1"/>
      </w:pPr>
      <w:r>
        <w:rPr>
          <w:rtl w:val="0"/>
        </w:rPr>
        <w:t>报名办法：</w:t>
      </w:r>
    </w:p>
    <w:p>
      <w:pPr>
        <w:bidi w:val="0"/>
        <w:spacing w:after="280" w:afterAutospacing="1"/>
      </w:pPr>
      <w:r>
        <w:t>报考高中起点专科专业，须具有普通高中、职业高中、中专毕业文化程度或同等学力；报考专科起点本科专业，须具有国民教育系列大专毕业证书；报考第二学历的本科毕业生，须具有国民教育系列本科毕业证书；报考高中起点专科护理学专业或专科起点本科护理学专业的考生，应当取得省级卫生行政部门颁发的执业护士证书。</w:t>
      </w:r>
    </w:p>
    <w:p>
      <w:pPr>
        <w:bidi w:val="0"/>
        <w:spacing w:after="280" w:afterAutospacing="1"/>
      </w:pPr>
      <w:r>
        <w:rPr>
          <w:rtl w:val="0"/>
        </w:rPr>
        <w:t>7. 护理学专业：护理美学、护理心理学、健康评估、护理管理学、儿科护理学、急救护理学、内科护理学、外科护理学、妇产科护理、社区护理学等。</w:t>
      </w:r>
    </w:p>
    <w:p>
      <w:pPr>
        <w:bidi w:val="0"/>
        <w:spacing w:after="280" w:afterAutospacing="1"/>
      </w:pPr>
      <w:r>
        <w:t>管理学</w:t>
      </w:r>
    </w:p>
    <w:p>
      <w:pPr>
        <w:bidi w:val="0"/>
        <w:spacing w:after="280" w:afterAutospacing="1"/>
      </w:pPr>
      <w:r>
        <w:rPr>
          <w:rtl w:val="0"/>
        </w:rPr>
        <w:t>行政管理</w:t>
      </w:r>
    </w:p>
    <w:p>
      <w:pPr>
        <w:bidi w:val="0"/>
        <w:spacing w:after="280" w:afterAutospacing="1"/>
      </w:pPr>
      <w:r>
        <w:t>8．药学专业：医学统计学、生物化学、药理学、药物化学、药事管理与法规、药剂学、天然药物化学、生物药剂与药物动力学、药物治疗学、药物高分子材料等。</w:t>
      </w:r>
    </w:p>
    <w:p>
      <w:pPr>
        <w:bidi w:val="0"/>
        <w:spacing w:after="280" w:afterAutospacing="1"/>
      </w:pPr>
      <w:r>
        <w:rPr>
          <w:rtl w:val="0"/>
        </w:rPr>
        <w:t>吉林大学学科门类涵盖哲学、经济学、法学、教育学、文学、历史学、理学、工学、农学、医学、管理学、军事学等全部12大学科门类；有本科专业122个，一级学科学位授权点28个，硕士学位授权点278个，博士学位授权点191个，博士后科研流动站30个；</w:t>
      </w:r>
    </w:p>
    <w:p>
      <w:pPr>
        <w:bidi w:val="0"/>
        <w:spacing w:after="280" w:afterAutospacing="1"/>
      </w:pPr>
      <w:r>
        <w:t>经济学</w:t>
      </w:r>
    </w:p>
    <w:p>
      <w:pPr>
        <w:bidi w:val="0"/>
        <w:spacing w:after="280" w:afterAutospacing="1"/>
      </w:pPr>
      <w:r>
        <w:rPr>
          <w:rtl w:val="0"/>
        </w:rPr>
        <w:t>报名 1根据《招生简章》要求，学生提供身份证以及学历证书原件、照片等</w:t>
      </w:r>
    </w:p>
    <w:p>
      <w:pPr>
        <w:bidi w:val="0"/>
        <w:spacing w:after="280" w:afterAutospacing="1"/>
        <w:rPr>
          <w:rtl w:val="0"/>
        </w:rPr>
      </w:pPr>
      <w:r>
        <w:rPr>
          <w:rtl w:val="0"/>
        </w:rPr>
        <w:t>15. 金融学专业：货币银行学、**银行学、财政学、国际金融、国际贸易、证券投资学、保险学、商业银行学、国际结算、税收管理等。</w:t>
      </w:r>
    </w:p>
    <w:p>
      <w:pPr>
        <w:bidi w:val="0"/>
        <w:spacing w:after="280" w:afterAutospacing="1"/>
      </w:pPr>
      <w:r>
        <w:t>机电一体化技术</w:t>
      </w:r>
    </w:p>
    <w:p>
      <w:pPr>
        <w:bidi w:val="0"/>
        <w:spacing w:after="280" w:afterAutospacing="1"/>
      </w:pPr>
      <w:r>
        <w:rPr>
          <w:rtl w:val="0"/>
        </w:rPr>
        <w:t>报考专科起点本科的学生，必须同时持有大专（或本科）毕业证复印件和在**高等教育学生信息网上查询毕业证书的《**高等教育学历证书网上查询结果》或***指定的学历认证机构开具的《**高等教育学历认证报告》。我校校外学习中心将协助、指导学生进行网上学历证书查询或学历认证。</w:t>
      </w:r>
    </w:p>
    <w:p>
      <w:pPr>
        <w:bidi w:val="0"/>
        <w:spacing w:after="280" w:afterAutospacing="1"/>
      </w:pPr>
      <w:r>
        <w:t>2．专科起点本科：</w:t>
      </w:r>
    </w:p>
    <w:p>
      <w:pPr>
        <w:bidi w:val="0"/>
        <w:spacing w:after="280" w:afterAutospacing="1"/>
      </w:pPr>
      <w:r>
        <w:rPr>
          <w:rtl w:val="0"/>
        </w:rPr>
        <w:t>一、招生对象与报名条件</w:t>
      </w:r>
    </w:p>
    <w:p>
      <w:pPr>
        <w:bidi w:val="0"/>
        <w:spacing w:after="280" w:afterAutospacing="1"/>
      </w:pPr>
      <w:r>
        <w:rPr>
          <w:rtl w:val="0"/>
        </w:rPr>
        <w:t xml:space="preserve">“统考”是指***对现代远程教育试点高校网络教育本科生进行的部分公共基础课全国统一考试。统考时间暂定每年举行2次，原则上安排在每年的3月和9月的最后一个周六、周日进行，每年度具体考试时间将在网上公布。学生可以根据自己的情况，自行选择参加考试的时间、地点、科目。 </w:t>
      </w:r>
    </w:p>
    <w:p>
      <w:pPr>
        <w:bidi w:val="0"/>
        <w:spacing w:after="280" w:afterAutospacing="1"/>
      </w:pPr>
      <w:r>
        <w:rPr>
          <w:rtl w:val="0"/>
        </w:rPr>
        <w:t>机械电子工程</w:t>
      </w:r>
    </w:p>
    <w:p>
      <w:pPr>
        <w:bidi w:val="0"/>
        <w:spacing w:after="280" w:afterAutospacing="1"/>
      </w:pPr>
      <w:r>
        <w:t>***指定的学历认证机构的证明方可报名，并在认真填写报名登记表的同时，要由本人在承诺书栏中签字，承诺本人的大专(或)本科学历为国民教育系列证书。</w:t>
      </w:r>
      <w:r>
        <w:br/>
      </w:r>
      <w:r>
        <w:t>2. 报名交费：报名考务费及复习资料费120元/人。</w:t>
      </w:r>
      <w:r>
        <w:br/>
      </w:r>
      <w:r>
        <w:t>3. 考试录取：按照***有关要求，吉林大学统一组织命题、考试、评卷和吉林大学自主录取。</w:t>
      </w:r>
    </w:p>
    <w:p>
      <w:pPr>
        <w:bidi w:val="0"/>
        <w:spacing w:after="280" w:afterAutospacing="1"/>
      </w:pPr>
      <w:r>
        <w:rPr>
          <w:rtl w:val="0"/>
        </w:rPr>
        <w:t>五.教学及学习方式</w:t>
      </w:r>
      <w:r>
        <w:rPr>
          <w:rtl w:val="0"/>
        </w:rPr>
        <w:br/>
      </w:r>
      <w:r>
        <w:rPr>
          <w:rtl w:val="0"/>
        </w:rPr>
        <w:t>学生利用吉林大学网络教学平*、网上教学交互**进行学习，辅以必要的面授，使网络课堂学习与自主学习相协调，形成主</w:t>
      </w:r>
    </w:p>
    <w:p>
      <w:pPr>
        <w:bidi w:val="0"/>
        <w:spacing w:after="280" w:afterAutospacing="1"/>
      </w:pPr>
      <w:r>
        <w:rPr>
          <w:rtl w:val="0"/>
        </w:rPr>
        <w:t xml:space="preserve">了解招生信息 1登陆吉林大学网络教育学院网站： </w:t>
      </w:r>
    </w:p>
    <w:p>
      <w:pPr>
        <w:bidi w:val="0"/>
        <w:spacing w:after="280" w:afterAutospacing="1"/>
        <w:rPr>
          <w:rtl w:val="0"/>
        </w:rPr>
      </w:pPr>
      <w:r>
        <w:rPr>
          <w:rtl w:val="0"/>
        </w:rPr>
        <w:t>四、录取方式与学费缴纳</w:t>
      </w:r>
    </w:p>
    <w:p>
      <w:pPr>
        <w:bidi w:val="0"/>
        <w:spacing w:after="280" w:afterAutospacing="1"/>
      </w:pPr>
      <w:r>
        <w:t>吉林大学是2001年6**国家***正式批准开展现代远程教育的试点高校之一。学校坚持以经济建设和社会发展需求为导向，充分发挥学科门类齐全和师资的优势，开展现代远程高等学历教育和非学历教育；根据远程教育特点，建设了软件硬件技术服务体系、教学资源体系、综合服务体系、质量保障体系。近年来，学校依据已开设的28个本、专科专业，利用现代信息技术手段自主**400余门视频课件及网络课程，为广大求学者提供突破时空限制的学习深造机会。</w:t>
      </w:r>
    </w:p>
    <w:p>
      <w:pPr>
        <w:bidi w:val="0"/>
        <w:spacing w:after="280" w:afterAutospacing="1"/>
      </w:pPr>
      <w:r>
        <w:rPr>
          <w:rtl w:val="0"/>
        </w:rPr>
        <w:t>入学考试时间：</w:t>
      </w:r>
    </w:p>
    <w:p>
      <w:pPr>
        <w:bidi w:val="0"/>
        <w:spacing w:after="280" w:afterAutospacing="1"/>
      </w:pPr>
      <w:r>
        <w:t>4．物流工程专业：物流仓储技术、生产与运作管理、物流企业财务管理、物流工程、运输组织学、物流机械技术、物流信息**、运筹学、物流学、技术经济学、管理学原理、应用统计学。</w:t>
      </w:r>
    </w:p>
    <w:p>
      <w:pPr>
        <w:bidi w:val="0"/>
        <w:spacing w:after="280" w:afterAutospacing="1"/>
      </w:pPr>
      <w:r>
        <w:rPr>
          <w:rtl w:val="0"/>
        </w:rPr>
        <w:t>14. 电子商务专业：管理学原理、数据库原理及应用、管理信息**、经济统计学、金融学、电子商务平*及核心技术、计算机网络、人力资源管理、供应链管理、企业资源规划等。</w:t>
      </w:r>
    </w:p>
    <w:p>
      <w:pPr>
        <w:bidi w:val="0"/>
        <w:spacing w:after="280" w:afterAutospacing="1"/>
      </w:pPr>
      <w:r>
        <w:t>电子商务</w:t>
      </w:r>
    </w:p>
    <w:p>
      <w:pPr>
        <w:bidi w:val="0"/>
        <w:spacing w:after="280" w:afterAutospacing="1"/>
      </w:pPr>
      <w:r>
        <w:rPr>
          <w:rtl w:val="0"/>
        </w:rPr>
        <w:t>医学</w:t>
      </w:r>
    </w:p>
    <w:p>
      <w:pPr>
        <w:bidi w:val="0"/>
        <w:spacing w:after="280" w:afterAutospacing="1"/>
      </w:pPr>
      <w:r>
        <w:rPr>
          <w:rtl w:val="0"/>
        </w:rPr>
        <w:t>联系人； ***</w:t>
      </w:r>
    </w:p>
    <w:p>
      <w:pPr>
        <w:bidi w:val="0"/>
        <w:spacing w:after="280" w:afterAutospacing="1"/>
      </w:pPr>
      <w:r>
        <w:t>11．人力资源管理专业：管理学原理、经济统计学、人力资源管理、会计学、财务管理、营销管理、管理心理学、管理信息**、组织行为学、保险学等。</w:t>
      </w:r>
    </w:p>
    <w:p>
      <w:pPr>
        <w:bidi w:val="0"/>
        <w:spacing w:after="280" w:afterAutospacing="1"/>
      </w:pPr>
      <w:r>
        <w:rPr>
          <w:rtl w:val="0"/>
        </w:rPr>
        <w:t>1. 法学专业：法理学、宪法学、刑法总论、民法总论、民事诉讼法学、刑事诉讼法学、行政法与行政诉讼法、劳动法、经济法学、国际经济法学等。</w:t>
      </w:r>
    </w:p>
    <w:p>
      <w:pPr>
        <w:bidi w:val="0"/>
        <w:spacing w:after="280" w:afterAutospacing="1"/>
      </w:pPr>
      <w:r>
        <w:t>工学</w:t>
      </w:r>
    </w:p>
    <w:p>
      <w:pPr>
        <w:bidi w:val="0"/>
        <w:spacing w:after="280" w:afterAutospacing="1"/>
      </w:pPr>
      <w:r>
        <w:rPr>
          <w:rtl w:val="0"/>
        </w:rPr>
        <w:t>7．人力资源管理专业：基础会计学、管理学概论、劳动合同法、劳动经济法、人事管理、人才学、行政组织学、绩效薪酬管理、国际金融、企业管理学等</w:t>
      </w:r>
    </w:p>
    <w:p>
      <w:pPr>
        <w:bidi w:val="0"/>
        <w:spacing w:after="280" w:afterAutospacing="1"/>
      </w:pPr>
      <w:r>
        <w:t>高中起点专科和专科起点本科实行学年学分制，学习年限为2.5～5年，学分5年内有效。</w:t>
      </w:r>
    </w:p>
    <w:p>
      <w:pPr>
        <w:bidi w:val="0"/>
        <w:spacing w:after="280" w:afterAutospacing="1"/>
      </w:pPr>
      <w:r>
        <w:rPr>
          <w:rtl w:val="0"/>
        </w:rPr>
        <w:t>管理学</w:t>
      </w:r>
    </w:p>
    <w:p>
      <w:pPr>
        <w:bidi w:val="0"/>
        <w:spacing w:after="280" w:afterAutospacing="1"/>
      </w:pPr>
      <w:r>
        <w:t>医学</w:t>
      </w:r>
    </w:p>
    <w:p>
      <w:pPr>
        <w:bidi w:val="0"/>
        <w:spacing w:after="280" w:afterAutospacing="1"/>
      </w:pPr>
      <w:r>
        <w:rPr>
          <w:rtl w:val="0"/>
        </w:rPr>
        <w:t>行政管理</w:t>
      </w:r>
    </w:p>
    <w:p>
      <w:pPr>
        <w:bidi w:val="0"/>
        <w:spacing w:after="280" w:afterAutospacing="1"/>
      </w:pPr>
      <w:r>
        <w:t>专业类别</w:t>
      </w:r>
    </w:p>
    <w:p>
      <w:pPr>
        <w:bidi w:val="0"/>
        <w:spacing w:after="280" w:afterAutospacing="1"/>
      </w:pPr>
      <w:r>
        <w:rPr>
          <w:rtl w:val="0"/>
        </w:rPr>
        <w:t>9. 法学专业：</w:t>
      </w:r>
      <w:r>
        <w:rPr>
          <w:rtl w:val="0"/>
        </w:rPr>
        <w:fldChar w:fldCharType="begin"/>
      </w:r>
      <w:r>
        <w:rPr>
          <w:rtl w:val="0"/>
        </w:rPr>
        <w:instrText xml:space="preserve"> HYPERLINK "http://cjtvu.cn" </w:instrText>
      </w:r>
      <w:r>
        <w:rPr>
          <w:rtl w:val="0"/>
        </w:rPr>
        <w:fldChar w:fldCharType="separate"/>
      </w:r>
      <w:r>
        <w:rPr>
          <w:color w:val="0000FF"/>
          <w:u w:val="single"/>
          <w:rtl w:val="0"/>
        </w:rPr>
        <w:t>电大教学计划</w:t>
      </w:r>
      <w:r>
        <w:rPr>
          <w:rtl w:val="0"/>
        </w:rPr>
        <w:fldChar w:fldCharType="end"/>
      </w:r>
      <w:r>
        <w:rPr>
          <w:rtl w:val="0"/>
        </w:rPr>
        <w:t>法理学、宪法学、刑法分论、债权法、知识产权法、行政法与行政诉讼法、民事诉讼法学、物权法、国际私法学、合同法等。</w:t>
      </w:r>
    </w:p>
    <w:p>
      <w:pPr>
        <w:bidi w:val="0"/>
        <w:spacing w:after="280" w:afterAutospacing="1"/>
      </w:pPr>
      <w:r>
        <w:t>我校专科起点本科学生统考科目：大学英语（ B ）、计算机应用基础。</w:t>
      </w:r>
    </w:p>
    <w:p>
      <w:pPr>
        <w:bidi w:val="0"/>
        <w:spacing w:after="280" w:afterAutospacing="1"/>
      </w:pPr>
      <w:r>
        <w:rPr>
          <w:rtl w:val="0"/>
        </w:rPr>
        <w:t>春季入学考试时间：2011年1月至4月中旬。</w:t>
      </w:r>
    </w:p>
    <w:p>
      <w:pPr>
        <w:bidi w:val="0"/>
        <w:spacing w:after="280" w:afterAutospacing="1"/>
      </w:pPr>
      <w:r>
        <w:rPr>
          <w:rtl w:val="0"/>
        </w:rPr>
        <w:t>三.录取方式与录取公布办法</w:t>
      </w:r>
      <w:r>
        <w:rPr>
          <w:rtl w:val="0"/>
        </w:rPr>
        <w:br/>
      </w:r>
      <w:r>
        <w:rPr>
          <w:rtl w:val="0"/>
        </w:rPr>
        <w:t>1. 参加吉林大学自主组织的入学考试，按照录取线从高分到低分择优录取。</w:t>
      </w:r>
      <w:r>
        <w:rPr>
          <w:rtl w:val="0"/>
        </w:rPr>
        <w:br/>
      </w:r>
      <w:r>
        <w:rPr>
          <w:rtl w:val="0"/>
        </w:rPr>
        <w:t>2．本科毕业生报二学历免试入学。</w:t>
      </w:r>
      <w:r>
        <w:rPr>
          <w:rtl w:val="0"/>
        </w:rPr>
        <w:br/>
      </w:r>
      <w:r>
        <w:rPr>
          <w:rtl w:val="0"/>
        </w:rPr>
        <w:t>录取学生名单在吉林大学远程教育网站主页（公网网址）和江西学习中心（）同时公布，并由吉林大学远程教育学院统一发放《录取通知书》。</w:t>
      </w:r>
    </w:p>
    <w:p>
      <w:pPr>
        <w:bidi w:val="0"/>
        <w:spacing w:after="280" w:afterAutospacing="1"/>
      </w:pPr>
      <w:r>
        <w:t>物流工程</w:t>
      </w:r>
    </w:p>
    <w:p>
      <w:pPr>
        <w:bidi w:val="0"/>
        <w:spacing w:after="280" w:afterAutospacing="1"/>
      </w:pPr>
      <w:r>
        <w:rPr>
          <w:rtl w:val="0"/>
        </w:rPr>
        <w:t>附：学士学位证书、毕业证书样式</w:t>
      </w:r>
    </w:p>
    <w:p>
      <w:pPr>
        <w:bidi w:val="0"/>
        <w:spacing w:after="280" w:afterAutospacing="1"/>
        <w:rPr>
          <w:rtl w:val="0"/>
        </w:rPr>
      </w:pPr>
      <w:r>
        <w:rPr>
          <w:rtl w:val="0"/>
        </w:rPr>
        <w:t>大专起点本科：</w:t>
      </w:r>
    </w:p>
    <w:p>
      <w:pPr>
        <w:bidi w:val="0"/>
        <w:spacing w:after="280" w:afterAutospacing="1"/>
      </w:pPr>
      <w:r>
        <w:t>金 融 学</w:t>
      </w:r>
    </w:p>
    <w:p>
      <w:pPr>
        <w:bidi w:val="0"/>
        <w:spacing w:after="280" w:afterAutospacing="1"/>
      </w:pPr>
      <w:r>
        <w:rPr>
          <w:rtl w:val="0"/>
        </w:rPr>
        <w:t>法 学</w:t>
      </w:r>
    </w:p>
    <w:p>
      <w:pPr>
        <w:bidi w:val="0"/>
        <w:spacing w:after="280" w:afterAutospacing="1"/>
      </w:pPr>
      <w:r>
        <w:t>5．汽车服务工程专业：汽车设计基础、汽车电器与电子技术、汽车服务信息**、汽车事故工程、汽车可*性技术、汽车节能技术、汽车服务信息**、汽车维修企业管理、汽车安全技术、汽车评估、汽车营销技术、汽车保险与理赔、</w:t>
      </w:r>
    </w:p>
    <w:p>
      <w:pPr>
        <w:bidi w:val="0"/>
        <w:spacing w:after="280" w:afterAutospacing="1"/>
      </w:pPr>
      <w:r>
        <w:rPr>
          <w:rtl w:val="0"/>
        </w:rPr>
        <w:t>管理学</w:t>
      </w:r>
    </w:p>
    <w:p>
      <w:pPr>
        <w:bidi w:val="0"/>
        <w:spacing w:after="280" w:afterAutospacing="1"/>
      </w:pPr>
      <w:r>
        <w:rPr>
          <w:rtl w:val="0"/>
        </w:rPr>
        <w:t>经济管理</w:t>
      </w:r>
    </w:p>
    <w:p>
      <w:pPr>
        <w:bidi w:val="0"/>
        <w:spacing w:after="280" w:afterAutospacing="1"/>
      </w:pPr>
      <w:r>
        <w:t>高中数学</w:t>
      </w:r>
    </w:p>
    <w:p>
      <w:pPr>
        <w:bidi w:val="0"/>
        <w:spacing w:after="280" w:afterAutospacing="1"/>
      </w:pPr>
      <w:r>
        <w:rPr>
          <w:rtl w:val="0"/>
        </w:rPr>
        <w:t>8．电子商务专业：管理学原理、基础会计学、电子商务、营销管理、JAVA网络编程基础、公司理财、经济法概论、人力资源管理、网络营销与策划、商务网站建设等。</w:t>
      </w:r>
    </w:p>
    <w:p>
      <w:pPr>
        <w:bidi w:val="0"/>
        <w:spacing w:after="280" w:afterAutospacing="1"/>
      </w:pPr>
      <w:r>
        <w:t>11.机电一体化技术专业：机械制图、工程力学、机械电子学、微机原理及接口技术、机电一体化技术设计基础、数控技术基础、液压与气压传动、机械设计基础、机械制造技术基础、先进制造技术等。</w:t>
      </w:r>
    </w:p>
    <w:p>
      <w:pPr>
        <w:bidi w:val="0"/>
        <w:spacing w:after="280" w:afterAutospacing="1"/>
      </w:pPr>
      <w:r>
        <w:rPr>
          <w:rtl w:val="0"/>
        </w:rPr>
        <w:t>护 理 学</w:t>
      </w:r>
    </w:p>
    <w:p>
      <w:pPr>
        <w:bidi w:val="0"/>
        <w:spacing w:after="280" w:afterAutospacing="1"/>
      </w:pPr>
      <w:r>
        <w:rPr>
          <w:rtl w:val="0"/>
        </w:rPr>
        <w:t>工学</w:t>
      </w:r>
    </w:p>
    <w:p>
      <w:pPr>
        <w:bidi w:val="0"/>
        <w:spacing w:after="280" w:afterAutospacing="1"/>
      </w:pPr>
      <w:r>
        <w:t>人力资源管理</w:t>
      </w:r>
    </w:p>
    <w:p>
      <w:pPr>
        <w:bidi w:val="0"/>
        <w:spacing w:after="280" w:afterAutospacing="1"/>
      </w:pPr>
      <w:r>
        <w:rPr>
          <w:rtl w:val="0"/>
        </w:rPr>
        <w:t>汽车检测与维修技术</w:t>
      </w:r>
    </w:p>
    <w:p>
      <w:pPr>
        <w:bidi w:val="0"/>
        <w:spacing w:after="280" w:afterAutospacing="1"/>
      </w:pPr>
      <w:r>
        <w:t>录取的学生可持《吉林大学网络教育学院入学报到证》和《入学报到须知》在规定日期内到各校外学习中心报到、缴费、注册。</w:t>
      </w:r>
    </w:p>
    <w:p>
      <w:pPr>
        <w:bidi w:val="0"/>
        <w:spacing w:after="280" w:afterAutospacing="1"/>
      </w:pPr>
      <w:r>
        <w:rPr>
          <w:rtl w:val="0"/>
        </w:rPr>
        <w:t>物流工程</w:t>
      </w:r>
    </w:p>
    <w:p>
      <w:pPr>
        <w:bidi w:val="0"/>
        <w:spacing w:after="280" w:afterAutospacing="1"/>
      </w:pPr>
      <w:r>
        <w:t>高中英语</w:t>
      </w:r>
    </w:p>
    <w:p>
      <w:pPr>
        <w:bidi w:val="0"/>
        <w:spacing w:after="280" w:afterAutospacing="1"/>
      </w:pPr>
      <w:r>
        <w:rPr>
          <w:rtl w:val="0"/>
        </w:rPr>
        <w:t>工学</w:t>
      </w:r>
    </w:p>
    <w:p>
      <w:pPr>
        <w:bidi w:val="0"/>
        <w:spacing w:after="280" w:afterAutospacing="1"/>
      </w:pPr>
      <w:r>
        <w:t>高中英语</w:t>
      </w:r>
    </w:p>
    <w:p>
      <w:pPr>
        <w:bidi w:val="0"/>
        <w:spacing w:after="280" w:afterAutospacing="1"/>
      </w:pPr>
      <w:r>
        <w:rPr>
          <w:rtl w:val="0"/>
        </w:rPr>
        <w:t>土木工程</w:t>
      </w:r>
    </w:p>
    <w:p>
      <w:pPr>
        <w:bidi w:val="0"/>
        <w:spacing w:after="280" w:afterAutospacing="1"/>
      </w:pPr>
      <w:r>
        <w:t>学生利用吉林大学网络教学平*、网上教学交互**进行学习，辅以必要的面授，使网络课堂学习与自主学习相协调，形成主讲教师课件导学、学生自学、网上在线交互答疑、学习中心阶段性面授辅导的教学模式；可以利用网上教学资源采用课件点播，以及通过网络课堂与教师进行实时与非实时沟通的交互式学习形式，完成课堂学习、实践教学和毕业论文（设计）等任务。</w:t>
      </w:r>
    </w:p>
    <w:p>
      <w:pPr>
        <w:bidi w:val="0"/>
        <w:spacing w:after="280" w:afterAutospacing="1"/>
      </w:pPr>
      <w:r>
        <w:rPr>
          <w:rtl w:val="0"/>
        </w:rPr>
        <w:t>管理学</w:t>
      </w:r>
    </w:p>
    <w:p>
      <w:pPr>
        <w:bidi w:val="0"/>
        <w:spacing w:after="280" w:afterAutospacing="1"/>
      </w:pPr>
      <w:r>
        <w:t>法学</w:t>
      </w:r>
    </w:p>
    <w:p>
      <w:pPr>
        <w:bidi w:val="0"/>
        <w:spacing w:after="280" w:afterAutospacing="1"/>
      </w:pPr>
      <w:r>
        <w:rPr>
          <w:rtl w:val="0"/>
        </w:rPr>
        <w:t>5. 经济管理专业：基础会计学、经济法概论、管理学原理、财政学、金融学、人力资源管理、企业管理学、公司理财、电子商务、国际商务管理等。</w:t>
      </w:r>
    </w:p>
    <w:p>
      <w:pPr>
        <w:bidi w:val="0"/>
        <w:spacing w:after="280" w:afterAutospacing="1"/>
      </w:pPr>
      <w:r>
        <w:t>13. 经济管理专业：财政学、经济统计学、管理学原理、货币银行学、产业经济学、商业银行学、公共部门经济学、国际金融、企业战略管理、保险学等。</w:t>
      </w:r>
    </w:p>
    <w:p>
      <w:pPr>
        <w:bidi w:val="0"/>
        <w:spacing w:after="280" w:afterAutospacing="1"/>
      </w:pPr>
      <w:r>
        <w:rPr>
          <w:rtl w:val="0"/>
        </w:rPr>
        <w:t>专 业</w:t>
      </w:r>
    </w:p>
    <w:p>
      <w:pPr>
        <w:bidi w:val="0"/>
        <w:spacing w:after="280" w:afterAutospacing="1"/>
      </w:pPr>
      <w:r>
        <w:t>吉林大学现代远程教育2011年春季面向社会招收高中起点专科、专科起点本科业余学习的学生。</w:t>
      </w:r>
    </w:p>
    <w:p>
      <w:pPr>
        <w:bidi w:val="0"/>
        <w:spacing w:after="280" w:afterAutospacing="1"/>
      </w:pPr>
      <w:r>
        <w:rPr>
          <w:rtl w:val="0"/>
        </w:rPr>
        <w:t>6. 行政管理专业：管理学概论、市政管理学、公共行政学、公文写作、**学原理、电子政务概论、人力资源管理、***制度、宪法学、社会调查理论与方法等。</w:t>
      </w:r>
    </w:p>
    <w:p>
      <w:pPr>
        <w:bidi w:val="0"/>
        <w:spacing w:after="280" w:afterAutospacing="1"/>
      </w:pPr>
      <w:r>
        <w:t>工学</w:t>
      </w:r>
    </w:p>
    <w:p>
      <w:pPr>
        <w:bidi w:val="0"/>
        <w:spacing w:after="280" w:afterAutospacing="1"/>
      </w:pPr>
      <w:r>
        <w:rPr>
          <w:rtl w:val="0"/>
        </w:rPr>
        <w:t>三、报名办法与入学考试时间</w:t>
      </w:r>
    </w:p>
    <w:p>
      <w:pPr>
        <w:bidi w:val="0"/>
        <w:spacing w:after="280" w:afterAutospacing="1"/>
      </w:pPr>
      <w:r>
        <w:t>开学时间：2011年4月、9月。</w:t>
      </w:r>
    </w:p>
    <w:p>
      <w:pPr>
        <w:bidi w:val="0"/>
        <w:spacing w:after="280" w:afterAutospacing="1"/>
      </w:pPr>
      <w:r>
        <w:rPr>
          <w:rtl w:val="0"/>
        </w:rPr>
        <w:t>入学流程：</w:t>
      </w:r>
    </w:p>
    <w:p>
      <w:pPr>
        <w:bidi w:val="0"/>
        <w:spacing w:after="280" w:afterAutospacing="1"/>
        <w:rPr>
          <w:rtl w:val="0"/>
        </w:rPr>
      </w:pPr>
      <w:r>
        <w:rPr>
          <w:rtl w:val="0"/>
        </w:rPr>
        <w:t>学生需参加吉林大学自主组织的入学考试；学校按录取线从高分到低分择优录取。本科毕业生报二学历免试入学。录取名单在吉林大学现代远程教育网站（）和各校外学习中心同时公布；吉林大学网络教育学院统一发放《录取通知书》。</w:t>
      </w:r>
    </w:p>
    <w:p>
      <w:pPr>
        <w:bidi w:val="0"/>
        <w:spacing w:after="280" w:afterAutospacing="1"/>
      </w:pPr>
      <w:r>
        <w:t>1. 计算机科学与技术专业：计算机组成原理、数据结构、计算方法、面向对象程序设计、*作**、计算机**结构、软件工程、数据库原理及应用、计算机网络、嵌入式**与结构等。</w:t>
      </w:r>
    </w:p>
    <w:p>
      <w:pPr>
        <w:bidi w:val="0"/>
        <w:spacing w:after="280" w:afterAutospacing="1"/>
      </w:pPr>
      <w:r>
        <w:rPr>
          <w:rtl w:val="0"/>
        </w:rPr>
        <w:t>大学语文</w:t>
      </w:r>
    </w:p>
    <w:p>
      <w:pPr>
        <w:bidi w:val="0"/>
        <w:spacing w:after="280" w:afterAutospacing="1"/>
        <w:rPr>
          <w:rtl w:val="0"/>
        </w:rPr>
      </w:pPr>
      <w:r>
        <w:rPr>
          <w:rtl w:val="0"/>
        </w:rPr>
        <w:t>吉林大学于2000年6月12日由原吉林大学、吉林工业大学、白求恩医科大学、长春科技大学、长春邮电学院合并组建而成，2004年8月29日，原****解放军军需大学并入吉林大学，学校成为我国目前办学规模最大、学科门类最齐全的***直属的一所全国重点综合性大学。学校首批进入“211工程”国家重点建设项目，也是“985工程”国家重点建设的大学之一。</w:t>
      </w:r>
    </w:p>
    <w:p>
      <w:pPr>
        <w:bidi w:val="0"/>
        <w:spacing w:after="280" w:afterAutospacing="1"/>
      </w:pPr>
      <w:r>
        <w:t>专 业</w:t>
      </w:r>
    </w:p>
    <w:p>
      <w:pPr>
        <w:bidi w:val="0"/>
        <w:spacing w:after="280" w:afterAutospacing="1"/>
      </w:pPr>
      <w:r>
        <w:rPr>
          <w:rtl w:val="0"/>
        </w:rPr>
        <w:t>关于统考免考的规定：已具有国民教育系列本科以上学历（含本科），可免考全部统考科目；除计算机类专业学生外，获得全国计算机等级考试一级B或以上级别证书者可免考“计算机应用基础”；除英语专业学生外，获得大学英语等级考试（CET）4级或以上级别证书者、全国公共英语等级考试（PETS）三级或以上级别证书者、省级教育行政部门组织的成人教育学位英语考试合格证书者，可免考“大学英语”；在入学注册时年龄满40周岁的非英语专业学生，可免考“大学英语”；除英语专业考生外，户籍在少数**聚居地区的少数**学生（参见《***关于开展现代远程教育试点高校网络***分公共基础课全国统一考试试点工作的实施意见》(教高[2004]5号)附件：免考“大学英语”的少数**学生的界定），可免考“大学英语”。</w:t>
      </w:r>
    </w:p>
    <w:p>
      <w:pPr>
        <w:bidi w:val="0"/>
        <w:spacing w:after="280" w:afterAutospacing="1"/>
      </w:pPr>
      <w:r>
        <w:t>管理学</w:t>
      </w:r>
    </w:p>
    <w:p>
      <w:pPr>
        <w:bidi w:val="0"/>
        <w:spacing w:after="280" w:afterAutospacing="1"/>
      </w:pPr>
      <w:r>
        <w:rPr>
          <w:rtl w:val="0"/>
        </w:rPr>
        <w:t>计算机科学与技术</w:t>
      </w:r>
    </w:p>
    <w:p>
      <w:pPr>
        <w:bidi w:val="0"/>
        <w:spacing w:after="280" w:afterAutospacing="1"/>
      </w:pPr>
      <w:r>
        <w:rPr>
          <w:rtl w:val="0"/>
        </w:rPr>
        <w:t>2填写《新生报名登记表》，吉林电大教学平台,10. 行政管理专业：行政法与行确认报名信息</w:t>
      </w:r>
    </w:p>
    <w:p>
      <w:pPr>
        <w:bidi w:val="0"/>
        <w:spacing w:after="280" w:afterAutospacing="1"/>
      </w:pPr>
      <w:r>
        <w:t>高中起点专科：</w:t>
      </w:r>
    </w:p>
    <w:p>
      <w:pPr>
        <w:bidi w:val="0"/>
        <w:spacing w:after="280" w:afterAutospacing="1"/>
      </w:pPr>
      <w:r>
        <w:rPr>
          <w:rtl w:val="0"/>
        </w:rPr>
        <w:t>大学英语</w:t>
      </w:r>
    </w:p>
    <w:p>
      <w:pPr>
        <w:bidi w:val="0"/>
        <w:spacing w:after="280" w:afterAutospacing="1"/>
      </w:pPr>
      <w:r>
        <w:rPr>
          <w:rtl w:val="0"/>
        </w:rPr>
        <w:t>高等数学（一）</w:t>
      </w:r>
    </w:p>
    <w:p>
      <w:pPr>
        <w:bidi w:val="0"/>
        <w:spacing w:after="280" w:afterAutospacing="1"/>
      </w:pPr>
      <w:r>
        <w:rPr>
          <w:rtl w:val="0"/>
        </w:rPr>
        <w:t>药 学</w:t>
      </w:r>
    </w:p>
    <w:p>
      <w:pPr>
        <w:bidi w:val="0"/>
        <w:spacing w:after="280" w:afterAutospacing="1"/>
      </w:pPr>
      <w:r>
        <w:t>五、学制、学习年限</w:t>
      </w:r>
    </w:p>
    <w:p>
      <w:pPr>
        <w:bidi w:val="0"/>
        <w:spacing w:after="280" w:afterAutospacing="1"/>
      </w:pPr>
      <w:r>
        <w:rPr>
          <w:rtl w:val="0"/>
        </w:rPr>
        <w:t>护 理 学</w:t>
      </w:r>
    </w:p>
    <w:p>
      <w:pPr>
        <w:bidi w:val="0"/>
        <w:spacing w:after="280" w:afterAutospacing="1"/>
      </w:pPr>
      <w:r>
        <w:t>人力资源管理</w:t>
      </w:r>
    </w:p>
    <w:p>
      <w:pPr>
        <w:bidi w:val="0"/>
        <w:spacing w:after="280" w:afterAutospacing="1"/>
      </w:pPr>
      <w:r>
        <w:rPr>
          <w:rtl w:val="0"/>
        </w:rPr>
        <w:t>12．汽车检测与维修技术专业：机械制图、机械设计基础、汽车构造、发动机原理、汽车电工电子技术基础、汽车运行材料、汽车理论、汽车维修技术、汽车车身电控**、汽车故障诊断技术等。</w:t>
      </w:r>
    </w:p>
    <w:p>
      <w:pPr>
        <w:bidi w:val="0"/>
        <w:spacing w:after="280" w:afterAutospacing="1"/>
      </w:pPr>
      <w:r>
        <w:t>9. 计算机科学与技术专业：数据库应用技术、计算机原理及**结构、C语言程序设计、 网络技术、*作**、软件工程、JAVA程序设计、电子商务平*及核心技术、计算机维护与维修、管理信息**等。</w:t>
      </w:r>
    </w:p>
    <w:p>
      <w:pPr>
        <w:bidi w:val="0"/>
        <w:spacing w:after="280" w:afterAutospacing="1"/>
      </w:pPr>
      <w:r>
        <w:rPr>
          <w:rtl w:val="0"/>
        </w:rPr>
        <w:t>报名与入学考试地点：</w:t>
      </w:r>
    </w:p>
    <w:p>
      <w:pPr>
        <w:bidi w:val="0"/>
        <w:spacing w:after="280" w:afterAutospacing="1"/>
      </w:pPr>
      <w:r>
        <w:t>3．药学专业：药学导论、医用化学、药理学、生药学、药物分析、药事管理、生物制药、药剂学、仪器分析、药物毒理学等。</w:t>
      </w:r>
    </w:p>
    <w:p>
      <w:pPr>
        <w:bidi w:val="0"/>
        <w:spacing w:after="280" w:afterAutospacing="1"/>
      </w:pPr>
      <w:r>
        <w:rPr>
          <w:rtl w:val="0"/>
        </w:rPr>
        <w:t>土木工程</w:t>
      </w:r>
    </w:p>
    <w:p>
      <w:pPr>
        <w:bidi w:val="0"/>
        <w:spacing w:after="280" w:afterAutospacing="1"/>
      </w:pPr>
      <w:r>
        <w:t>入学考试科目</w:t>
      </w:r>
    </w:p>
    <w:p>
      <w:pPr>
        <w:bidi w:val="0"/>
        <w:spacing w:after="280" w:afterAutospacing="1"/>
      </w:pPr>
      <w:r>
        <w:rPr>
          <w:rtl w:val="0"/>
        </w:rPr>
        <w:t>法 学</w:t>
      </w:r>
    </w:p>
    <w:p>
      <w:pPr>
        <w:bidi w:val="0"/>
        <w:spacing w:after="280" w:afterAutospacing="1"/>
      </w:pPr>
      <w:r>
        <w:t>管理学</w:t>
      </w:r>
    </w:p>
    <w:p>
      <w:pPr>
        <w:bidi w:val="0"/>
        <w:spacing w:after="280" w:afterAutospacing="1"/>
      </w:pPr>
      <w:r>
        <w:rPr>
          <w:rtl w:val="0"/>
        </w:rPr>
        <w:t>四.缴费、开学</w:t>
      </w:r>
      <w:r>
        <w:rPr>
          <w:rtl w:val="0"/>
        </w:rPr>
        <w:br/>
      </w:r>
      <w:r>
        <w:rPr>
          <w:rtl w:val="0"/>
        </w:rPr>
        <w:t>被录取的学生可持《吉林大学远程教育学院入学报到证》和《入学报到须知》在规定日期内到江西学习中心报到、缴费、注册。</w:t>
      </w:r>
      <w:r>
        <w:rPr>
          <w:rtl w:val="0"/>
        </w:rPr>
        <w:br/>
      </w:r>
      <w:r>
        <w:rPr>
          <w:rtl w:val="0"/>
        </w:rPr>
        <w:t>缴费标准：按学年收费，2400元/年，全程学费合计4800元。</w:t>
      </w:r>
    </w:p>
    <w:p>
      <w:pPr>
        <w:bidi w:val="0"/>
        <w:spacing w:after="280" w:afterAutospacing="1"/>
        <w:rPr>
          <w:rtl w:val="0"/>
        </w:rPr>
      </w:pPr>
      <w:r>
        <w:rPr>
          <w:rtl w:val="0"/>
        </w:rPr>
        <w:t>医学</w:t>
      </w:r>
    </w:p>
    <w:p>
      <w:pPr>
        <w:bidi w:val="0"/>
        <w:spacing w:after="280" w:afterAutospacing="1"/>
      </w:pPr>
      <w:r>
        <w:t>13．物流工程专业：物流基础、管理学概论、运输商务管理、运输与配送管理、电子商务概论、企业物流管理、物流设备管理、仓储管理、物流设施规划、物流市场学、供应链管理概论、物流成本管理、物流信息技术。</w:t>
      </w:r>
    </w:p>
    <w:p>
      <w:pPr>
        <w:bidi w:val="0"/>
        <w:spacing w:after="280" w:afterAutospacing="1"/>
      </w:pPr>
      <w:r>
        <w:rPr>
          <w:rtl w:val="0"/>
        </w:rPr>
        <w:t>学校师资力量雄厚，有教师6369人，其中教授1484人 ，博士生指导教师1032人 。有**科学院和**工程院院士18人( 双聘9人) ，***学位委员会委员2人，***学位委员会学科评议组成员18人。</w:t>
      </w:r>
    </w:p>
    <w:p>
      <w:pPr>
        <w:bidi w:val="0"/>
        <w:spacing w:after="280" w:afterAutospacing="1"/>
      </w:pPr>
      <w:r>
        <w:t>2. 护理学专业，</w:t>
      </w:r>
      <w:r>
        <w:rPr>
          <w:b/>
          <w:bCs/>
          <w:rtl w:val="0"/>
        </w:rPr>
        <w:fldChar w:fldCharType="begin"/>
      </w:r>
      <w:r>
        <w:rPr>
          <w:b/>
          <w:bCs/>
          <w:rtl w:val="0"/>
        </w:rPr>
        <w:instrText xml:space="preserve"> HYPERLINK "http://cjtvu.cn/a/jiaoyuguanli/2013/0326/412.html" </w:instrText>
      </w:r>
      <w:r>
        <w:rPr>
          <w:b/>
          <w:bCs/>
          <w:rtl w:val="0"/>
        </w:rPr>
        <w:fldChar w:fldCharType="separate"/>
      </w:r>
      <w:r>
        <w:rPr>
          <w:b/>
          <w:bCs/>
          <w:color w:val="0000FF"/>
          <w:u w:val="single"/>
          <w:rtl w:val="0"/>
        </w:rPr>
        <w:t>新星社区2013年老年电大春季班开</w:t>
      </w:r>
      <w:r>
        <w:rPr>
          <w:b/>
          <w:bCs/>
          <w:rtl w:val="0"/>
        </w:rPr>
        <w:fldChar w:fldCharType="end"/>
      </w:r>
      <w:r>
        <w:t>，：人体解剖学、护理学基础、组织胚胎学、医用化学、病理解剖学、外科护理学、内科护理学、妇产科护理学、儿科护理学、临床营养学等。</w:t>
      </w:r>
    </w:p>
    <w:p>
      <w:pPr>
        <w:bidi w:val="0"/>
        <w:spacing w:after="280" w:afterAutospacing="1"/>
      </w:pPr>
      <w:r>
        <w:rPr>
          <w:rtl w:val="0"/>
        </w:rPr>
        <w:t>九、专业课程设置</w:t>
      </w:r>
    </w:p>
    <w:p>
      <w:pPr>
        <w:bidi w:val="0"/>
        <w:spacing w:after="280" w:afterAutospacing="1"/>
      </w:pPr>
      <w:r>
        <w:rPr>
          <w:rtl w:val="0"/>
        </w:rPr>
        <w:t>法学</w:t>
      </w:r>
    </w:p>
    <w:p>
      <w:pPr>
        <w:bidi w:val="0"/>
        <w:spacing w:after="280" w:afterAutospacing="1"/>
        <w:rPr>
          <w:rtl w:val="0"/>
        </w:rPr>
      </w:pPr>
      <w:r>
        <w:rPr>
          <w:rtl w:val="0"/>
        </w:rPr>
        <w:t>大学英语</w:t>
      </w:r>
    </w:p>
    <w:p>
      <w:pPr>
        <w:bidi w:val="0"/>
        <w:spacing w:after="280" w:afterAutospacing="1"/>
      </w:pPr>
      <w:r>
        <w:t>工学</w:t>
      </w:r>
    </w:p>
    <w:p>
      <w:pPr>
        <w:bidi w:val="0"/>
        <w:spacing w:after="280" w:afterAutospacing="1"/>
      </w:pPr>
      <w:r>
        <w:rPr>
          <w:rtl w:val="0"/>
        </w:rPr>
        <w:t>工学</w:t>
      </w:r>
    </w:p>
    <w:p>
      <w:pPr>
        <w:bidi w:val="0"/>
        <w:spacing w:after="280" w:afterAutospacing="1"/>
        <w:rPr>
          <w:rtl w:val="0"/>
        </w:rPr>
      </w:pPr>
      <w:r>
        <w:rPr>
          <w:rtl w:val="0"/>
        </w:rPr>
        <w:t>3．土木工程专业：土木工程制图、工程力学、测量学、结构力学、土质学与土力学、土木工程材料、基础工程、砌体结构、建筑施工技术、建筑结构抗震等。</w:t>
      </w:r>
    </w:p>
    <w:p>
      <w:pPr>
        <w:bidi w:val="0"/>
        <w:spacing w:after="280" w:afterAutospacing="1"/>
      </w:pPr>
      <w:r>
        <w:t>汽车服务工程</w:t>
      </w:r>
    </w:p>
    <w:p>
      <w:pPr>
        <w:bidi w:val="0"/>
        <w:spacing w:after="280" w:afterAutospacing="1"/>
      </w:pPr>
      <w:r>
        <w:rPr>
          <w:rtl w:val="0"/>
        </w:rPr>
        <w:t>10. 行政管理专业：行政法与行政诉讼法、市政管理学、公共管理学、秘书学、当代****制度、**科学、人事行政学、公共财政学、管理心理学、公共政策学等。</w:t>
      </w:r>
    </w:p>
    <w:p>
      <w:pPr>
        <w:bidi w:val="0"/>
        <w:spacing w:after="280" w:afterAutospacing="1"/>
      </w:pPr>
      <w:r>
        <w:t>计算机软件</w:t>
      </w:r>
    </w:p>
    <w:p>
      <w:pPr>
        <w:bidi w:val="0"/>
        <w:spacing w:after="280" w:afterAutospacing="1"/>
      </w:pPr>
      <w:r>
        <w:rPr>
          <w:rtl w:val="0"/>
        </w:rPr>
        <w:t>工学</w:t>
      </w:r>
    </w:p>
    <w:p>
      <w:pPr>
        <w:bidi w:val="0"/>
        <w:spacing w:after="280" w:afterAutospacing="1"/>
      </w:pPr>
      <w:r>
        <w:t>6．机械电子工程专业：控制工程基础、计算机辅助设计、现代机械设计理论、机械工程材料、C语言、机械制造裝备设计、数控技术、机电传动与控制、机电**动力学、CAD/CAM、机器人学、微机测控技术。</w:t>
      </w:r>
    </w:p>
    <w:p>
      <w:pPr>
        <w:bidi w:val="0"/>
        <w:spacing w:after="280" w:afterAutospacing="1"/>
      </w:pPr>
      <w:r>
        <w:rPr>
          <w:rtl w:val="0"/>
        </w:rPr>
        <w:t>专业类别</w:t>
      </w:r>
    </w:p>
    <w:p>
      <w:pPr>
        <w:bidi w:val="0"/>
        <w:spacing w:after="280" w:afterAutospacing="1"/>
      </w:pPr>
      <w:r>
        <w:rPr>
          <w:rtl w:val="0"/>
        </w:rPr>
        <w:t>电子商务</w:t>
      </w:r>
    </w:p>
    <w:p>
      <w:pPr>
        <w:bidi w:val="0"/>
        <w:spacing w:after="280" w:afterAutospacing="1"/>
      </w:pPr>
      <w:r>
        <w:t>八、学历及学位</w:t>
      </w:r>
    </w:p>
    <w:p>
      <w:pPr>
        <w:bidi w:val="0"/>
        <w:spacing w:after="280" w:afterAutospacing="1"/>
      </w:pPr>
      <w:r>
        <w:rPr>
          <w:rtl w:val="0"/>
        </w:rPr>
        <w:t>高中语文</w:t>
      </w:r>
    </w:p>
    <w:p>
      <w:pPr>
        <w:bidi w:val="0"/>
        <w:spacing w:after="280" w:afterAutospacing="1"/>
      </w:pPr>
      <w:r>
        <w:rPr>
          <w:rtl w:val="0"/>
        </w:rPr>
        <w:t>1. 高中起点专科：</w:t>
      </w:r>
    </w:p>
    <w:p>
      <w:pPr>
        <w:bidi w:val="0"/>
        <w:spacing w:after="280" w:afterAutospacing="1"/>
      </w:pPr>
      <w:r>
        <w:t>管理学</w:t>
      </w:r>
    </w:p>
    <w:p>
      <w:pPr>
        <w:bidi w:val="0"/>
        <w:spacing w:after="280" w:afterAutospacing="1"/>
      </w:pPr>
      <w:r>
        <w:rPr>
          <w:rtl w:val="0"/>
        </w:rPr>
        <w:t>管理学</w:t>
      </w:r>
    </w:p>
    <w:p>
      <w:pPr>
        <w:bidi w:val="0"/>
        <w:spacing w:after="280" w:afterAutospacing="1"/>
      </w:pPr>
      <w:r>
        <w:rPr>
          <w:rtl w:val="0"/>
        </w:rPr>
        <w:t>学费：依据吉林省物价局规定的学费标准，按学年收取学费；高中起点专科、专科起点本科按2年收取学费。</w:t>
      </w:r>
    </w:p>
    <w:p>
      <w:pPr>
        <w:bidi w:val="0"/>
        <w:spacing w:after="280" w:afterAutospacing="1"/>
      </w:pPr>
      <w:r>
        <w:t>医学</w:t>
      </w:r>
    </w:p>
    <w:p>
      <w:pPr>
        <w:bidi w:val="0"/>
        <w:spacing w:after="280" w:afterAutospacing="1"/>
      </w:pPr>
      <w:r>
        <w:rPr>
          <w:rtl w:val="0"/>
        </w:rPr>
        <w:t>管理学</w:t>
      </w:r>
    </w:p>
    <w:p>
      <w:pPr>
        <w:bidi w:val="0"/>
        <w:spacing w:after="280" w:afterAutospacing="1"/>
      </w:pPr>
      <w:r>
        <w:t>12. 会计学专业：经济统计学、管理学原理、成本会计、中级财务会计、数据库原理及应用、审计学、高级财务会计、管理会计、电算化会计与审计、财务管理等。</w:t>
      </w:r>
    </w:p>
    <w:p>
      <w:pPr>
        <w:bidi w:val="0"/>
        <w:spacing w:after="280" w:afterAutospacing="1"/>
      </w:pPr>
      <w:r>
        <w:rPr>
          <w:rtl w:val="0"/>
        </w:rPr>
        <w:t>管理学</w:t>
      </w:r>
    </w:p>
    <w:p>
      <w:pPr>
        <w:bidi w:val="0"/>
        <w:spacing w:after="280" w:afterAutospacing="1"/>
      </w:pPr>
      <w:r>
        <w:t>药 学</w:t>
      </w:r>
    </w:p>
    <w:p>
      <w:pPr>
        <w:bidi w:val="0"/>
        <w:spacing w:after="280" w:afterAutospacing="1"/>
      </w:pPr>
      <w:r>
        <w:rPr>
          <w:rtl w:val="0"/>
        </w:rPr>
        <w:t>会 计 学</w:t>
      </w:r>
    </w:p>
    <w:p>
      <w:pPr>
        <w:bidi w:val="0"/>
        <w:spacing w:after="280" w:afterAutospacing="1"/>
      </w:pPr>
      <w:r>
        <w:t>七、部分公共基础课统考</w:t>
      </w:r>
    </w:p>
    <w:p>
      <w:pPr>
        <w:bidi w:val="0"/>
        <w:spacing w:after="280" w:afterAutospacing="1"/>
      </w:pPr>
      <w:r>
        <w:rPr>
          <w:rtl w:val="0"/>
        </w:rPr>
        <w:t>工学</w:t>
      </w:r>
    </w:p>
    <w:p>
      <w:pPr>
        <w:bidi w:val="0"/>
        <w:spacing w:after="280" w:afterAutospacing="1"/>
      </w:pPr>
      <w:r>
        <w:t>4. 旅游管理专业：旅游学概论、管理学原理、旅游心理学、导游基础与业务、旅游公共关系、旅游英语、旅游法规、民俗学、旅游经济学、旅游社经营与管理等。</w:t>
      </w:r>
    </w:p>
    <w:p>
      <w:pPr>
        <w:bidi w:val="0"/>
        <w:spacing w:after="280" w:afterAutospacing="1"/>
      </w:pPr>
      <w:r>
        <w:rPr>
          <w:rtl w:val="0"/>
        </w:rPr>
        <w:t>大学英语</w:t>
      </w:r>
    </w:p>
    <w:p>
      <w:pPr>
        <w:bidi w:val="0"/>
        <w:spacing w:after="280" w:afterAutospacing="1"/>
      </w:pPr>
      <w:r>
        <w:rPr>
          <w:rtl w:val="0"/>
        </w:rPr>
        <w:t>工学</w:t>
      </w:r>
    </w:p>
    <w:p>
      <w:pPr>
        <w:bidi w:val="0"/>
        <w:spacing w:after="280" w:afterAutospacing="1"/>
      </w:pPr>
      <w:r>
        <w:t>六、教学及学习方式：</w:t>
      </w:r>
    </w:p>
    <w:p>
      <w:pPr>
        <w:bidi w:val="0"/>
        <w:spacing w:after="280" w:afterAutospacing="1"/>
      </w:pPr>
      <w:r>
        <w:rPr>
          <w:rtl w:val="0"/>
        </w:rPr>
        <w:t>旅游管理</w:t>
      </w:r>
    </w:p>
    <w:p>
      <w:pPr>
        <w:bidi w:val="0"/>
        <w:spacing w:after="280" w:afterAutospacing="1"/>
      </w:pPr>
      <w:r>
        <w:t>入学考试科目</w:t>
      </w:r>
    </w:p>
    <w:p>
      <w:pPr>
        <w:bidi w:val="0"/>
        <w:spacing w:after="280" w:afterAutospacing="1"/>
      </w:pPr>
      <w:r>
        <w:rPr>
          <w:rtl w:val="0"/>
        </w:rPr>
        <w:t>2. 计算机软件专业：*作**、数据结构、面向对象程序设计、嵌入式微处理的原理及应用、数据库**、J2EE软件架构技术、计算机网络、软件工程、中间件技术、信息**集成等。</w:t>
      </w:r>
    </w:p>
    <w:p>
      <w:pPr>
        <w:bidi w:val="0"/>
        <w:spacing w:after="280" w:afterAutospacing="1"/>
      </w:pPr>
      <w:r>
        <w:t>工学</w:t>
      </w:r>
    </w:p>
    <w:p>
      <w:pPr>
        <w:bidi w:val="0"/>
        <w:spacing w:after="280" w:afterAutospacing="1"/>
      </w:pPr>
      <w:r>
        <w:rPr>
          <w:rtl w:val="0"/>
        </w:rPr>
        <w:t>高等数学（二）</w:t>
      </w:r>
    </w:p>
    <w:p>
      <w:pPr>
        <w:bidi w:val="0"/>
        <w:spacing w:after="280" w:afterAutospacing="1"/>
        <w:rPr>
          <w:rtl w:val="0"/>
        </w:rPr>
      </w:pPr>
      <w:r>
        <w:rPr>
          <w:rtl w:val="0"/>
        </w:rPr>
        <w:t>工学</w:t>
      </w:r>
    </w:p>
    <w:p>
      <w:pPr>
        <w:bidi w:val="0"/>
        <w:spacing w:after="280" w:afterAutospacing="1"/>
      </w:pPr>
      <w:r>
        <w:t>专升本学生在规定时间内完成教学计划规定的全部课程，成绩合格，并通过试点高校网络***分公共基础课全国统一考试，符合毕业条件者颁发***统一电子注册、国家承认学历的吉林大学本科毕业证书(网络教育)。高起专学生在规定时间内完成教学计划规定的全部课程，成绩合格者颁发***统一电子注册、国家承认学历的吉林大学专科毕业证书(网络教育)。本科毕业生符合吉林大学学士学位授予条件，并通过吉林省教育厅统一组织的成人高等教育学士学位外语考试，授予吉林大学成人高等教育学士学位。在有效学习年限内，由于各种原因未修满专业最低学分，或国家公共基础课统考科目未通过者，学校视情况颁发结业证书。</w:t>
      </w:r>
    </w:p>
    <w:p>
      <w:pPr>
        <w:bidi w:val="0"/>
        <w:spacing w:after="280" w:afterAutospacing="1"/>
      </w:pPr>
      <w:r>
        <w:rPr>
          <w:rtl w:val="0"/>
        </w:rPr>
        <w:t>二、招生专业、入学考试科目、</w:t>
      </w:r>
    </w:p>
    <w:p>
      <w:pPr>
        <w:bidi w:val="0"/>
        <w:spacing w:after="280" w:afterAutospacing="1"/>
      </w:pPr>
      <w:r>
        <w:t>10．土木工程专业：工程力学、土力学地基基础、建筑工程制图、土木工程材料、工程地质学基础、房屋建筑学、钢结构、钢筋混凝土结构、土木工程施工技术、企业管理学等。</w:t>
      </w:r>
    </w:p>
    <w:p>
      <w:pPr>
        <w:bidi w:val="0"/>
        <w:spacing w:after="280" w:afterAutospacing="1"/>
      </w:pPr>
      <w:r>
        <w:rPr>
          <w:rtl w:val="0"/>
        </w:rPr>
        <w:t>计算机科学与技术</w:t>
      </w:r>
    </w:p>
    <w:p>
      <w:pPr>
        <w:bidi w:val="0"/>
        <w:spacing w:after="280" w:afterAutospacing="1"/>
      </w:pPr>
      <w:r>
        <w:t>报名时必须持有本人身份证、毕业证原件和以上证件A4纸复印件各一份，到吉林大学网络教育学院所属各校外学习中心办理报名手续。</w:t>
      </w:r>
    </w:p>
    <w:p>
      <w:pPr>
        <w:bidi w:val="0"/>
        <w:spacing w:after="280" w:afterAutospacing="1"/>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